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08" w:rsidRPr="00E90508" w:rsidRDefault="00E90508" w:rsidP="00E9050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E90508">
        <w:rPr>
          <w:rFonts w:asciiTheme="minorHAnsi" w:hAnsiTheme="minorHAnsi" w:cstheme="minorHAnsi"/>
          <w:b/>
          <w:caps/>
          <w:sz w:val="20"/>
          <w:szCs w:val="20"/>
        </w:rPr>
        <w:t>Príloha č. 2: Formulár pre odstúpenie od zmluvy bez udania dôvody v 14 dňovej zákonnej lehote</w:t>
      </w:r>
    </w:p>
    <w:p w:rsidR="00E90508" w:rsidRPr="00E90508" w:rsidRDefault="00E90508" w:rsidP="00E90508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9050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Spoločnosť: </w:t>
      </w:r>
      <w:r w:rsidRPr="00E9050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E90508">
        <w:rPr>
          <w:rFonts w:asciiTheme="minorHAnsi" w:hAnsiTheme="minorHAnsi" w:cstheme="minorHAnsi"/>
          <w:b/>
          <w:bCs/>
          <w:sz w:val="20"/>
          <w:szCs w:val="20"/>
        </w:rPr>
        <w:t>JAMES SLOVAKIA s.r.o., Junácka 6, 83280 Bratislava</w:t>
      </w:r>
    </w:p>
    <w:p w:rsidR="00E90508" w:rsidRPr="00E90508" w:rsidRDefault="00E90508" w:rsidP="00E90508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E9050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Týmto vyhlasujem, že v súlade so zákonom č. 102/2014 Z. z. </w:t>
      </w:r>
      <w:r w:rsidRPr="00E90508">
        <w:rPr>
          <w:rFonts w:asciiTheme="minorHAnsi" w:hAnsiTheme="minorHAnsi" w:cstheme="minorHAnsi"/>
          <w:sz w:val="20"/>
          <w:szCs w:val="20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E9050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/>
      </w:tblPr>
      <w:tblGrid>
        <w:gridCol w:w="3397"/>
        <w:gridCol w:w="5642"/>
      </w:tblGrid>
      <w:tr w:rsidR="00E90508" w:rsidRPr="00E90508" w:rsidTr="00050760">
        <w:trPr>
          <w:trHeight w:val="596"/>
        </w:trPr>
        <w:tc>
          <w:tcPr>
            <w:tcW w:w="3397" w:type="dxa"/>
          </w:tcPr>
          <w:p w:rsidR="00E90508" w:rsidRPr="00E90508" w:rsidRDefault="00E90508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E9050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Titul, meno a priezvisko:</w:t>
            </w:r>
          </w:p>
        </w:tc>
        <w:tc>
          <w:tcPr>
            <w:tcW w:w="5642" w:type="dxa"/>
          </w:tcPr>
          <w:p w:rsidR="00E90508" w:rsidRPr="00E90508" w:rsidRDefault="00E90508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E90508" w:rsidRPr="00E90508" w:rsidTr="00050760">
        <w:trPr>
          <w:trHeight w:val="596"/>
        </w:trPr>
        <w:tc>
          <w:tcPr>
            <w:tcW w:w="3397" w:type="dxa"/>
          </w:tcPr>
          <w:p w:rsidR="00E90508" w:rsidRPr="00E90508" w:rsidRDefault="00E90508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E9050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:rsidR="00E90508" w:rsidRPr="00E90508" w:rsidRDefault="00E90508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E90508" w:rsidRPr="00E90508" w:rsidTr="00050760">
        <w:trPr>
          <w:trHeight w:val="596"/>
        </w:trPr>
        <w:tc>
          <w:tcPr>
            <w:tcW w:w="3397" w:type="dxa"/>
          </w:tcPr>
          <w:p w:rsidR="00E90508" w:rsidRPr="00E90508" w:rsidRDefault="00E90508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E9050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:rsidR="00E90508" w:rsidRPr="00E90508" w:rsidRDefault="00E90508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E90508" w:rsidRPr="00E90508" w:rsidTr="00050760">
        <w:trPr>
          <w:trHeight w:val="596"/>
        </w:trPr>
        <w:tc>
          <w:tcPr>
            <w:tcW w:w="3397" w:type="dxa"/>
          </w:tcPr>
          <w:p w:rsidR="00E90508" w:rsidRPr="00E90508" w:rsidRDefault="00E90508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E9050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:rsidR="00E90508" w:rsidRPr="00E90508" w:rsidRDefault="00E90508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E90508" w:rsidRPr="00E90508" w:rsidTr="00050760">
        <w:trPr>
          <w:trHeight w:val="596"/>
        </w:trPr>
        <w:tc>
          <w:tcPr>
            <w:tcW w:w="3397" w:type="dxa"/>
          </w:tcPr>
          <w:p w:rsidR="00E90508" w:rsidRPr="00E90508" w:rsidRDefault="00E90508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E9050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:rsidR="00E90508" w:rsidRPr="00E90508" w:rsidRDefault="00E90508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E90508" w:rsidRPr="00E90508" w:rsidTr="00050760">
        <w:trPr>
          <w:trHeight w:val="596"/>
        </w:trPr>
        <w:tc>
          <w:tcPr>
            <w:tcW w:w="3397" w:type="dxa"/>
          </w:tcPr>
          <w:p w:rsidR="00E90508" w:rsidRPr="00E90508" w:rsidRDefault="00E90508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E9050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:rsidR="00E90508" w:rsidRPr="00E90508" w:rsidRDefault="00E90508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E90508" w:rsidRPr="00E90508" w:rsidTr="00050760">
        <w:trPr>
          <w:trHeight w:val="1361"/>
        </w:trPr>
        <w:tc>
          <w:tcPr>
            <w:tcW w:w="3397" w:type="dxa"/>
          </w:tcPr>
          <w:p w:rsidR="00E90508" w:rsidRPr="00E90508" w:rsidRDefault="00E90508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E9050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Tovar, ktorý vraciam (názov a kód):</w:t>
            </w:r>
          </w:p>
        </w:tc>
        <w:tc>
          <w:tcPr>
            <w:tcW w:w="5642" w:type="dxa"/>
          </w:tcPr>
          <w:p w:rsidR="00E90508" w:rsidRPr="00E90508" w:rsidRDefault="00E90508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E90508" w:rsidRPr="00E90508" w:rsidTr="00050760">
        <w:trPr>
          <w:trHeight w:val="795"/>
        </w:trPr>
        <w:tc>
          <w:tcPr>
            <w:tcW w:w="3397" w:type="dxa"/>
          </w:tcPr>
          <w:p w:rsidR="00E90508" w:rsidRPr="00E90508" w:rsidRDefault="00E90508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E9050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:rsidR="00E90508" w:rsidRPr="00E90508" w:rsidRDefault="00E90508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E90508" w:rsidRPr="00E90508" w:rsidTr="00050760">
        <w:trPr>
          <w:trHeight w:val="795"/>
        </w:trPr>
        <w:tc>
          <w:tcPr>
            <w:tcW w:w="3397" w:type="dxa"/>
          </w:tcPr>
          <w:p w:rsidR="00E90508" w:rsidRPr="00E90508" w:rsidRDefault="00E90508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E9050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:rsidR="00E90508" w:rsidRPr="00E90508" w:rsidRDefault="00E90508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E90508" w:rsidRPr="00E90508" w:rsidRDefault="00E90508" w:rsidP="00E9050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E90508" w:rsidRPr="00E90508" w:rsidRDefault="00E90508" w:rsidP="00E9050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E90508" w:rsidRPr="00E90508" w:rsidRDefault="00E90508" w:rsidP="00E9050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E90508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Upozornenie pre spotrebiteľa: Predávajúci je podľa § 10 ods. 4 Zákon o ochrane spotrebiteľa </w:t>
      </w:r>
      <w:r w:rsidRPr="00E90508">
        <w:rPr>
          <w:rFonts w:asciiTheme="minorHAnsi" w:hAnsiTheme="minorHAnsi" w:cstheme="minorHAnsi"/>
          <w:sz w:val="20"/>
          <w:szCs w:val="20"/>
        </w:rPr>
        <w:t>pri predaji na diaľku</w:t>
      </w:r>
      <w:r w:rsidRPr="00E90508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E90508" w:rsidRPr="00E90508" w:rsidRDefault="00E90508" w:rsidP="00E9050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E90508">
        <w:rPr>
          <w:rFonts w:asciiTheme="minorHAnsi" w:eastAsia="Times New Roman" w:hAnsiTheme="minorHAnsi" w:cstheme="minorHAnsi"/>
          <w:spacing w:val="2"/>
          <w:sz w:val="20"/>
          <w:szCs w:val="20"/>
        </w:rPr>
        <w:t>Dátum:</w:t>
      </w:r>
    </w:p>
    <w:p w:rsidR="00E90508" w:rsidRPr="00E90508" w:rsidRDefault="00E90508" w:rsidP="00E9050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E90508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:rsidR="0015555C" w:rsidRPr="00E90508" w:rsidRDefault="0015555C">
      <w:pPr>
        <w:rPr>
          <w:rFonts w:asciiTheme="minorHAnsi" w:hAnsiTheme="minorHAnsi" w:cstheme="minorHAnsi"/>
        </w:rPr>
      </w:pPr>
    </w:p>
    <w:sectPr w:rsidR="0015555C" w:rsidRPr="00E90508" w:rsidSect="00155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90508"/>
    <w:rsid w:val="00045D42"/>
    <w:rsid w:val="0015555C"/>
    <w:rsid w:val="003727F9"/>
    <w:rsid w:val="007442E5"/>
    <w:rsid w:val="00E9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E90508"/>
    <w:pPr>
      <w:spacing w:after="0"/>
    </w:pPr>
    <w:rPr>
      <w:rFonts w:ascii="Arial" w:eastAsia="Arial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0508"/>
    <w:pPr>
      <w:spacing w:after="0" w:line="240" w:lineRule="auto"/>
    </w:pPr>
    <w:rPr>
      <w:sz w:val="24"/>
      <w:szCs w:val="24"/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2023-10-20T10:42:00Z</dcterms:created>
  <dcterms:modified xsi:type="dcterms:W3CDTF">2023-10-20T10:42:00Z</dcterms:modified>
</cp:coreProperties>
</file>